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92" w:rsidRPr="00B72B48" w:rsidRDefault="00E84B92" w:rsidP="00E444DA">
      <w:pPr>
        <w:jc w:val="center"/>
        <w:rPr>
          <w:b/>
          <w:sz w:val="28"/>
          <w:szCs w:val="28"/>
        </w:rPr>
      </w:pPr>
      <w:r w:rsidRPr="00B72B48">
        <w:rPr>
          <w:b/>
          <w:sz w:val="28"/>
          <w:szCs w:val="28"/>
        </w:rPr>
        <w:t>ПОВЕСТКА</w:t>
      </w:r>
    </w:p>
    <w:p w:rsidR="00131555" w:rsidRDefault="00317449" w:rsidP="00B72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E84B92" w:rsidRPr="00B72B48">
        <w:rPr>
          <w:b/>
          <w:sz w:val="28"/>
          <w:szCs w:val="28"/>
        </w:rPr>
        <w:t xml:space="preserve">аседания Совета по развитию малого и среднего предпринимательства </w:t>
      </w:r>
    </w:p>
    <w:p w:rsidR="001F78E8" w:rsidRPr="00B72B48" w:rsidRDefault="00E84B92" w:rsidP="00B72B48">
      <w:pPr>
        <w:jc w:val="center"/>
        <w:rPr>
          <w:b/>
          <w:sz w:val="28"/>
          <w:szCs w:val="28"/>
        </w:rPr>
      </w:pPr>
      <w:r w:rsidRPr="00B72B48">
        <w:rPr>
          <w:b/>
          <w:sz w:val="28"/>
          <w:szCs w:val="28"/>
        </w:rPr>
        <w:t>при главе Находкинского городского округа</w:t>
      </w:r>
      <w:r w:rsidR="001F78E8" w:rsidRPr="00B72B48">
        <w:rPr>
          <w:b/>
          <w:sz w:val="28"/>
          <w:szCs w:val="28"/>
        </w:rPr>
        <w:t xml:space="preserve"> </w:t>
      </w:r>
    </w:p>
    <w:p w:rsidR="003F7DBA" w:rsidRPr="00B72B48" w:rsidRDefault="003F7DBA" w:rsidP="00E55E74">
      <w:pPr>
        <w:rPr>
          <w:b/>
          <w:sz w:val="28"/>
          <w:szCs w:val="28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2977"/>
        <w:gridCol w:w="5244"/>
      </w:tblGrid>
      <w:tr w:rsidR="00E84B92" w:rsidRPr="00B72B48" w:rsidTr="00AC4E72">
        <w:tc>
          <w:tcPr>
            <w:tcW w:w="2977" w:type="dxa"/>
            <w:hideMark/>
          </w:tcPr>
          <w:p w:rsidR="00E84B92" w:rsidRPr="005E089E" w:rsidRDefault="00E84B92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5E089E">
              <w:rPr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5244" w:type="dxa"/>
            <w:hideMark/>
          </w:tcPr>
          <w:p w:rsidR="00E84B92" w:rsidRPr="00436C60" w:rsidRDefault="000A0233" w:rsidP="00436C6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36C60">
              <w:rPr>
                <w:sz w:val="28"/>
                <w:szCs w:val="28"/>
                <w:lang w:val="en-US"/>
              </w:rPr>
              <w:t xml:space="preserve">6 </w:t>
            </w:r>
            <w:r>
              <w:rPr>
                <w:sz w:val="28"/>
                <w:szCs w:val="28"/>
              </w:rPr>
              <w:t>января</w:t>
            </w:r>
            <w:r w:rsidR="002F205D">
              <w:rPr>
                <w:sz w:val="28"/>
                <w:szCs w:val="28"/>
              </w:rPr>
              <w:t xml:space="preserve"> </w:t>
            </w:r>
            <w:r w:rsidR="005E089E" w:rsidRPr="005E089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="005E089E" w:rsidRPr="005E089E">
              <w:rPr>
                <w:sz w:val="28"/>
                <w:szCs w:val="28"/>
              </w:rPr>
              <w:t xml:space="preserve"> </w:t>
            </w:r>
          </w:p>
        </w:tc>
      </w:tr>
      <w:tr w:rsidR="00E84B92" w:rsidRPr="00B72B48" w:rsidTr="00AC4E72">
        <w:tc>
          <w:tcPr>
            <w:tcW w:w="2977" w:type="dxa"/>
            <w:hideMark/>
          </w:tcPr>
          <w:p w:rsidR="00E84B92" w:rsidRPr="00B72B48" w:rsidRDefault="00E84B92">
            <w:pPr>
              <w:jc w:val="center"/>
              <w:rPr>
                <w:b/>
                <w:sz w:val="28"/>
                <w:szCs w:val="28"/>
              </w:rPr>
            </w:pPr>
            <w:r w:rsidRPr="00B72B48">
              <w:rPr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5244" w:type="dxa"/>
            <w:hideMark/>
          </w:tcPr>
          <w:p w:rsidR="00E84B92" w:rsidRPr="00B72B48" w:rsidRDefault="006879C5" w:rsidP="006879C5">
            <w:pPr>
              <w:rPr>
                <w:sz w:val="28"/>
                <w:szCs w:val="28"/>
              </w:rPr>
            </w:pPr>
            <w:r w:rsidRPr="0027723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.00-</w:t>
            </w:r>
            <w:r w:rsidRPr="0027723A">
              <w:rPr>
                <w:sz w:val="28"/>
                <w:szCs w:val="28"/>
              </w:rPr>
              <w:t>16</w:t>
            </w:r>
            <w:r w:rsidR="00525A10" w:rsidRPr="00B72B48">
              <w:rPr>
                <w:sz w:val="28"/>
                <w:szCs w:val="28"/>
              </w:rPr>
              <w:t>.00</w:t>
            </w:r>
          </w:p>
        </w:tc>
      </w:tr>
      <w:tr w:rsidR="00E84B92" w:rsidRPr="00B72B48" w:rsidTr="00AC4E72">
        <w:tc>
          <w:tcPr>
            <w:tcW w:w="2977" w:type="dxa"/>
            <w:hideMark/>
          </w:tcPr>
          <w:p w:rsidR="00E84B92" w:rsidRPr="00B72B48" w:rsidRDefault="00E84B92">
            <w:pPr>
              <w:jc w:val="center"/>
              <w:rPr>
                <w:b/>
                <w:sz w:val="28"/>
                <w:szCs w:val="28"/>
              </w:rPr>
            </w:pPr>
            <w:r w:rsidRPr="00B72B48">
              <w:rPr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5244" w:type="dxa"/>
          </w:tcPr>
          <w:p w:rsidR="00E84B92" w:rsidRPr="00B72B48" w:rsidRDefault="00E84B92" w:rsidP="00E84B92">
            <w:pPr>
              <w:rPr>
                <w:sz w:val="28"/>
                <w:szCs w:val="28"/>
              </w:rPr>
            </w:pPr>
            <w:r w:rsidRPr="00B72B48">
              <w:rPr>
                <w:sz w:val="28"/>
                <w:szCs w:val="28"/>
              </w:rPr>
              <w:t>г. Находка</w:t>
            </w:r>
            <w:r w:rsidR="00076BE9">
              <w:rPr>
                <w:sz w:val="28"/>
                <w:szCs w:val="28"/>
              </w:rPr>
              <w:t xml:space="preserve">, </w:t>
            </w:r>
            <w:r w:rsidRPr="00B72B48">
              <w:rPr>
                <w:sz w:val="28"/>
                <w:szCs w:val="28"/>
              </w:rPr>
              <w:t>Находкинский проспект, 16,</w:t>
            </w:r>
          </w:p>
          <w:p w:rsidR="00E84B92" w:rsidRPr="00317449" w:rsidRDefault="00E84B92">
            <w:pPr>
              <w:rPr>
                <w:sz w:val="28"/>
                <w:szCs w:val="28"/>
              </w:rPr>
            </w:pPr>
            <w:r w:rsidRPr="00B72B48">
              <w:rPr>
                <w:sz w:val="28"/>
                <w:szCs w:val="28"/>
              </w:rPr>
              <w:t>актовый зал, 3 этаж</w:t>
            </w:r>
          </w:p>
        </w:tc>
      </w:tr>
    </w:tbl>
    <w:p w:rsidR="004326A6" w:rsidRDefault="004326A6" w:rsidP="00E444DA">
      <w:pPr>
        <w:rPr>
          <w:b/>
          <w:sz w:val="28"/>
          <w:szCs w:val="28"/>
        </w:rPr>
      </w:pPr>
    </w:p>
    <w:p w:rsidR="00AC4E72" w:rsidRPr="00836CEA" w:rsidRDefault="00735058" w:rsidP="00836CEA">
      <w:pPr>
        <w:ind w:firstLine="709"/>
        <w:jc w:val="both"/>
        <w:rPr>
          <w:sz w:val="28"/>
          <w:szCs w:val="28"/>
        </w:rPr>
      </w:pPr>
      <w:r w:rsidRPr="00735058">
        <w:rPr>
          <w:b/>
          <w:sz w:val="28"/>
          <w:szCs w:val="28"/>
        </w:rPr>
        <w:t xml:space="preserve">1. </w:t>
      </w:r>
      <w:r w:rsidR="00AC4E72">
        <w:rPr>
          <w:b/>
          <w:sz w:val="28"/>
          <w:szCs w:val="28"/>
        </w:rPr>
        <w:t xml:space="preserve">Проект «Развитие» </w:t>
      </w:r>
      <w:r w:rsidRPr="00735058">
        <w:rPr>
          <w:b/>
          <w:sz w:val="28"/>
          <w:szCs w:val="28"/>
        </w:rPr>
        <w:t>- возможности производственной кооперации в Приморском крае</w:t>
      </w:r>
      <w:r w:rsidR="00970206">
        <w:rPr>
          <w:b/>
          <w:sz w:val="28"/>
          <w:szCs w:val="28"/>
        </w:rPr>
        <w:t xml:space="preserve"> </w:t>
      </w:r>
      <w:r w:rsidR="00970206">
        <w:rPr>
          <w:sz w:val="28"/>
          <w:szCs w:val="28"/>
        </w:rPr>
        <w:t>(</w:t>
      </w:r>
      <w:r w:rsidR="00836CEA">
        <w:rPr>
          <w:sz w:val="28"/>
          <w:szCs w:val="28"/>
        </w:rPr>
        <w:t xml:space="preserve">п. 2.3 </w:t>
      </w:r>
      <w:r w:rsidR="00970206">
        <w:rPr>
          <w:sz w:val="28"/>
          <w:szCs w:val="28"/>
        </w:rPr>
        <w:t>протокол</w:t>
      </w:r>
      <w:r w:rsidR="00836CEA">
        <w:rPr>
          <w:sz w:val="28"/>
          <w:szCs w:val="28"/>
        </w:rPr>
        <w:t>а</w:t>
      </w:r>
      <w:r w:rsidR="00970206">
        <w:rPr>
          <w:sz w:val="28"/>
          <w:szCs w:val="28"/>
        </w:rPr>
        <w:t xml:space="preserve"> № 12-ППК от 16.12.2022 при Губернаторе ПК)</w:t>
      </w:r>
      <w:r w:rsidR="00836CEA">
        <w:rPr>
          <w:sz w:val="28"/>
          <w:szCs w:val="28"/>
        </w:rPr>
        <w:t>.</w:t>
      </w:r>
    </w:p>
    <w:p w:rsidR="00AC4E72" w:rsidRPr="00E82455" w:rsidRDefault="00AC4E72" w:rsidP="000A3FE8">
      <w:pPr>
        <w:ind w:firstLine="709"/>
        <w:jc w:val="both"/>
        <w:rPr>
          <w:sz w:val="28"/>
          <w:szCs w:val="28"/>
        </w:rPr>
      </w:pPr>
      <w:r w:rsidRPr="000A0233">
        <w:rPr>
          <w:b/>
          <w:sz w:val="28"/>
          <w:szCs w:val="28"/>
          <w:u w:val="single"/>
        </w:rPr>
        <w:t>Информирует:</w:t>
      </w:r>
      <w:r w:rsidRPr="000A0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Трембовлев Артем Леонидович </w:t>
      </w:r>
      <w:r w:rsidR="0040229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0229D">
        <w:rPr>
          <w:sz w:val="28"/>
          <w:szCs w:val="28"/>
        </w:rPr>
        <w:t xml:space="preserve">генеральный директор </w:t>
      </w:r>
      <w:r w:rsidR="00E24A0C" w:rsidRPr="00E24A0C">
        <w:rPr>
          <w:sz w:val="28"/>
          <w:szCs w:val="28"/>
        </w:rPr>
        <w:t xml:space="preserve">                          </w:t>
      </w:r>
      <w:r w:rsidR="0040229D">
        <w:rPr>
          <w:sz w:val="28"/>
          <w:szCs w:val="28"/>
        </w:rPr>
        <w:t>ООО «Мебларус»</w:t>
      </w:r>
    </w:p>
    <w:p w:rsidR="00AC4E72" w:rsidRDefault="00AC4E72" w:rsidP="000A3FE8">
      <w:pPr>
        <w:ind w:firstLine="709"/>
        <w:jc w:val="both"/>
        <w:rPr>
          <w:b/>
          <w:sz w:val="28"/>
          <w:szCs w:val="28"/>
        </w:rPr>
      </w:pPr>
    </w:p>
    <w:p w:rsidR="0038538F" w:rsidRPr="000A3FE8" w:rsidRDefault="00735058" w:rsidP="000A3FE8">
      <w:pPr>
        <w:ind w:firstLine="709"/>
        <w:jc w:val="both"/>
        <w:rPr>
          <w:sz w:val="28"/>
          <w:szCs w:val="28"/>
        </w:rPr>
      </w:pPr>
      <w:r w:rsidRPr="00735058">
        <w:rPr>
          <w:b/>
          <w:sz w:val="28"/>
          <w:szCs w:val="28"/>
        </w:rPr>
        <w:t>2. Расширение географии продаж. Продвижение товаров, произведенных в Приморье, за пределами региона.</w:t>
      </w:r>
      <w:r w:rsidR="00BD353C">
        <w:rPr>
          <w:b/>
          <w:sz w:val="28"/>
          <w:szCs w:val="28"/>
        </w:rPr>
        <w:t xml:space="preserve"> </w:t>
      </w:r>
      <w:proofErr w:type="spellStart"/>
      <w:r w:rsidR="00BD353C">
        <w:rPr>
          <w:b/>
          <w:sz w:val="28"/>
          <w:szCs w:val="28"/>
        </w:rPr>
        <w:t>Продуктцентр</w:t>
      </w:r>
      <w:proofErr w:type="gramStart"/>
      <w:r w:rsidR="00BD353C">
        <w:rPr>
          <w:b/>
          <w:sz w:val="28"/>
          <w:szCs w:val="28"/>
        </w:rPr>
        <w:t>.р</w:t>
      </w:r>
      <w:proofErr w:type="gramEnd"/>
      <w:r w:rsidR="008B2BDC">
        <w:rPr>
          <w:b/>
          <w:sz w:val="28"/>
          <w:szCs w:val="28"/>
        </w:rPr>
        <w:t>у</w:t>
      </w:r>
      <w:proofErr w:type="spellEnd"/>
      <w:r w:rsidR="000A3FE8" w:rsidRPr="000A3FE8">
        <w:rPr>
          <w:b/>
          <w:sz w:val="28"/>
          <w:szCs w:val="28"/>
        </w:rPr>
        <w:t xml:space="preserve"> - </w:t>
      </w:r>
      <w:r w:rsidR="000A3FE8" w:rsidRPr="0038538F">
        <w:rPr>
          <w:sz w:val="28"/>
          <w:szCs w:val="28"/>
        </w:rPr>
        <w:t xml:space="preserve">проект «Организация региональной системы вовлечения предпринимателей в сферу электронной торговли с использованием </w:t>
      </w:r>
      <w:proofErr w:type="spellStart"/>
      <w:r w:rsidR="000A3FE8" w:rsidRPr="0038538F">
        <w:rPr>
          <w:sz w:val="28"/>
          <w:szCs w:val="28"/>
        </w:rPr>
        <w:t>маркетплейсов</w:t>
      </w:r>
      <w:proofErr w:type="spellEnd"/>
      <w:r w:rsidR="000A3FE8" w:rsidRPr="0038538F">
        <w:rPr>
          <w:sz w:val="28"/>
          <w:szCs w:val="28"/>
        </w:rPr>
        <w:t xml:space="preserve"> и иных цифр</w:t>
      </w:r>
      <w:r w:rsidR="00836CEA">
        <w:rPr>
          <w:sz w:val="28"/>
          <w:szCs w:val="28"/>
        </w:rPr>
        <w:t xml:space="preserve">овых платформ в сфере торговли» </w:t>
      </w:r>
    </w:p>
    <w:p w:rsidR="00AC4E72" w:rsidRDefault="00AC4E72" w:rsidP="0039680F">
      <w:pPr>
        <w:ind w:firstLine="709"/>
        <w:jc w:val="both"/>
        <w:rPr>
          <w:sz w:val="28"/>
          <w:szCs w:val="28"/>
        </w:rPr>
      </w:pPr>
      <w:r w:rsidRPr="000A0233">
        <w:rPr>
          <w:b/>
          <w:sz w:val="28"/>
          <w:szCs w:val="28"/>
          <w:u w:val="single"/>
        </w:rPr>
        <w:t>Информирует:</w:t>
      </w:r>
      <w:r w:rsidRPr="000A0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Кулешов Андрей Валентинович </w:t>
      </w:r>
      <w:r w:rsidR="004A3E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3E2F">
        <w:rPr>
          <w:sz w:val="28"/>
          <w:szCs w:val="28"/>
        </w:rPr>
        <w:t xml:space="preserve">генеральный директор </w:t>
      </w:r>
      <w:r w:rsidR="00E24A0C" w:rsidRPr="00E24A0C">
        <w:rPr>
          <w:sz w:val="28"/>
          <w:szCs w:val="28"/>
        </w:rPr>
        <w:t xml:space="preserve">                         </w:t>
      </w:r>
      <w:r w:rsidR="004A3E2F">
        <w:rPr>
          <w:sz w:val="28"/>
          <w:szCs w:val="28"/>
        </w:rPr>
        <w:t>ООО «Сити Гейм»</w:t>
      </w:r>
    </w:p>
    <w:p w:rsidR="0039680F" w:rsidRDefault="0039680F" w:rsidP="00E444DA">
      <w:pPr>
        <w:autoSpaceDE w:val="0"/>
        <w:autoSpaceDN w:val="0"/>
        <w:jc w:val="both"/>
        <w:rPr>
          <w:b/>
          <w:sz w:val="28"/>
          <w:szCs w:val="28"/>
        </w:rPr>
      </w:pPr>
    </w:p>
    <w:p w:rsidR="008B2BDC" w:rsidRPr="00A77250" w:rsidRDefault="008B2BDC" w:rsidP="00CF1F32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E02F7" w:rsidRPr="000A023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 готовых (пакетных) предложениях и инвестиционных площадках, размещенных на инвестиционном портале</w:t>
      </w:r>
      <w:r w:rsidR="00A8516C">
        <w:rPr>
          <w:b/>
          <w:sz w:val="28"/>
          <w:szCs w:val="28"/>
        </w:rPr>
        <w:t xml:space="preserve"> Приморского края</w:t>
      </w:r>
      <w:r w:rsidR="00CF1F32">
        <w:rPr>
          <w:b/>
          <w:sz w:val="28"/>
          <w:szCs w:val="28"/>
        </w:rPr>
        <w:t xml:space="preserve"> </w:t>
      </w:r>
      <w:r w:rsidR="00CF1F32" w:rsidRPr="00CF1F32">
        <w:rPr>
          <w:b/>
          <w:sz w:val="28"/>
          <w:szCs w:val="28"/>
        </w:rPr>
        <w:t>(в режиме ВКС)</w:t>
      </w:r>
      <w:r w:rsidR="00C1645E" w:rsidRPr="00C1645E">
        <w:rPr>
          <w:b/>
          <w:sz w:val="28"/>
          <w:szCs w:val="28"/>
        </w:rPr>
        <w:t xml:space="preserve">                </w:t>
      </w:r>
      <w:r w:rsidR="00836CEA" w:rsidRPr="00836CEA">
        <w:rPr>
          <w:sz w:val="28"/>
          <w:szCs w:val="28"/>
        </w:rPr>
        <w:t xml:space="preserve"> </w:t>
      </w:r>
      <w:r w:rsidR="00836CEA">
        <w:rPr>
          <w:sz w:val="28"/>
          <w:szCs w:val="28"/>
        </w:rPr>
        <w:t xml:space="preserve">(п. </w:t>
      </w:r>
      <w:r w:rsidR="00FF6D24">
        <w:rPr>
          <w:sz w:val="28"/>
          <w:szCs w:val="28"/>
        </w:rPr>
        <w:t>9.2</w:t>
      </w:r>
      <w:r w:rsidR="00836CEA">
        <w:rPr>
          <w:sz w:val="28"/>
          <w:szCs w:val="28"/>
        </w:rPr>
        <w:t xml:space="preserve"> протокола № 12-</w:t>
      </w:r>
      <w:r w:rsidR="00836CEA" w:rsidRPr="00A77250">
        <w:rPr>
          <w:sz w:val="28"/>
          <w:szCs w:val="28"/>
        </w:rPr>
        <w:t>ППК от 16.12.2022 при Губернаторе ПК).</w:t>
      </w:r>
    </w:p>
    <w:p w:rsidR="00A77250" w:rsidRPr="00A77250" w:rsidRDefault="00A8516C" w:rsidP="00A7725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7250">
        <w:rPr>
          <w:b/>
          <w:sz w:val="28"/>
          <w:szCs w:val="28"/>
          <w:u w:val="single"/>
        </w:rPr>
        <w:t>Информирует:</w:t>
      </w:r>
      <w:r w:rsidRPr="00A77250">
        <w:rPr>
          <w:sz w:val="28"/>
          <w:szCs w:val="28"/>
        </w:rPr>
        <w:t xml:space="preserve"> </w:t>
      </w:r>
      <w:proofErr w:type="spellStart"/>
      <w:r w:rsidR="000A3FE8" w:rsidRPr="00A77250">
        <w:rPr>
          <w:sz w:val="28"/>
          <w:szCs w:val="28"/>
        </w:rPr>
        <w:t>Кулишова</w:t>
      </w:r>
      <w:proofErr w:type="spellEnd"/>
      <w:r w:rsidR="000A3FE8" w:rsidRPr="00A77250">
        <w:rPr>
          <w:sz w:val="28"/>
          <w:szCs w:val="28"/>
        </w:rPr>
        <w:t xml:space="preserve"> Марина Валерьевна – начальник отдела сопровождения инвестиционных проектов Инвест</w:t>
      </w:r>
      <w:r w:rsidR="004F3A35" w:rsidRPr="00A77250">
        <w:rPr>
          <w:sz w:val="28"/>
          <w:szCs w:val="28"/>
        </w:rPr>
        <w:t>и</w:t>
      </w:r>
      <w:r w:rsidR="000A3FE8" w:rsidRPr="00A77250">
        <w:rPr>
          <w:sz w:val="28"/>
          <w:szCs w:val="28"/>
        </w:rPr>
        <w:t>ционного агент</w:t>
      </w:r>
      <w:r w:rsidR="004F3A35" w:rsidRPr="00A77250">
        <w:rPr>
          <w:sz w:val="28"/>
          <w:szCs w:val="28"/>
        </w:rPr>
        <w:t>ст</w:t>
      </w:r>
      <w:r w:rsidR="000A3FE8" w:rsidRPr="00A77250">
        <w:rPr>
          <w:sz w:val="28"/>
          <w:szCs w:val="28"/>
        </w:rPr>
        <w:t>ва Приморского края</w:t>
      </w:r>
      <w:r w:rsidR="00CF1F32" w:rsidRPr="00A77250">
        <w:rPr>
          <w:sz w:val="28"/>
          <w:szCs w:val="28"/>
        </w:rPr>
        <w:t xml:space="preserve"> </w:t>
      </w:r>
    </w:p>
    <w:p w:rsidR="00A77250" w:rsidRPr="00A77250" w:rsidRDefault="00A77250" w:rsidP="00A7725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77250" w:rsidRPr="00A77250" w:rsidRDefault="00A77250" w:rsidP="00A77250">
      <w:pPr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77250">
        <w:rPr>
          <w:rFonts w:eastAsia="Calibri"/>
          <w:b/>
          <w:sz w:val="28"/>
          <w:szCs w:val="28"/>
          <w:lang w:eastAsia="en-US"/>
        </w:rPr>
        <w:t xml:space="preserve">4. </w:t>
      </w:r>
      <w:r w:rsidR="00FE5CC9">
        <w:rPr>
          <w:rFonts w:eastAsia="Calibri"/>
          <w:b/>
          <w:sz w:val="28"/>
          <w:szCs w:val="28"/>
          <w:lang w:eastAsia="en-US"/>
        </w:rPr>
        <w:t xml:space="preserve">О работе преференциальных режимов СПВ, ТОР в Приморском крае и развитии возможностей для предпринимательской деятельности </w:t>
      </w:r>
      <w:r w:rsidR="00111903" w:rsidRPr="00CF1F32">
        <w:rPr>
          <w:b/>
          <w:sz w:val="28"/>
          <w:szCs w:val="28"/>
        </w:rPr>
        <w:t>(в режиме ВКС)</w:t>
      </w:r>
      <w:r w:rsidR="00111903" w:rsidRPr="00C1645E">
        <w:rPr>
          <w:b/>
          <w:sz w:val="28"/>
          <w:szCs w:val="28"/>
        </w:rPr>
        <w:t xml:space="preserve">                </w:t>
      </w:r>
      <w:r w:rsidR="00111903" w:rsidRPr="00836CEA">
        <w:rPr>
          <w:sz w:val="28"/>
          <w:szCs w:val="28"/>
        </w:rPr>
        <w:t xml:space="preserve"> </w:t>
      </w:r>
    </w:p>
    <w:p w:rsidR="00A77250" w:rsidRPr="00A77250" w:rsidRDefault="00A77250" w:rsidP="00A7725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7250">
        <w:rPr>
          <w:b/>
          <w:sz w:val="28"/>
          <w:szCs w:val="28"/>
          <w:u w:val="single"/>
        </w:rPr>
        <w:t xml:space="preserve">Информирует: </w:t>
      </w:r>
      <w:r w:rsidRPr="00A77250">
        <w:rPr>
          <w:bCs/>
          <w:sz w:val="28"/>
          <w:szCs w:val="28"/>
        </w:rPr>
        <w:t>Жаркова Наталья Игоревна, руководитель</w:t>
      </w:r>
      <w:r w:rsidR="002900AE">
        <w:rPr>
          <w:bCs/>
          <w:sz w:val="28"/>
          <w:szCs w:val="28"/>
        </w:rPr>
        <w:t xml:space="preserve"> направления по привлечения инвестиций</w:t>
      </w:r>
      <w:r w:rsidRPr="00A77250">
        <w:rPr>
          <w:bCs/>
          <w:sz w:val="28"/>
          <w:szCs w:val="28"/>
        </w:rPr>
        <w:t xml:space="preserve"> </w:t>
      </w:r>
      <w:r w:rsidR="002900AE">
        <w:rPr>
          <w:bCs/>
          <w:sz w:val="28"/>
          <w:szCs w:val="28"/>
        </w:rPr>
        <w:t xml:space="preserve"> </w:t>
      </w:r>
      <w:r w:rsidRPr="00A77250">
        <w:rPr>
          <w:bCs/>
          <w:sz w:val="28"/>
          <w:szCs w:val="28"/>
        </w:rPr>
        <w:t xml:space="preserve"> </w:t>
      </w:r>
      <w:r w:rsidR="002900AE">
        <w:rPr>
          <w:bCs/>
          <w:sz w:val="28"/>
          <w:szCs w:val="28"/>
        </w:rPr>
        <w:t xml:space="preserve"> </w:t>
      </w:r>
      <w:r w:rsidRPr="00A77250">
        <w:rPr>
          <w:bCs/>
          <w:sz w:val="28"/>
          <w:szCs w:val="28"/>
        </w:rPr>
        <w:t xml:space="preserve"> </w:t>
      </w:r>
      <w:r w:rsidR="006530D8">
        <w:rPr>
          <w:sz w:val="28"/>
          <w:szCs w:val="28"/>
        </w:rPr>
        <w:t>ООО</w:t>
      </w:r>
      <w:r w:rsidRPr="00A77250">
        <w:rPr>
          <w:sz w:val="28"/>
          <w:szCs w:val="28"/>
        </w:rPr>
        <w:t xml:space="preserve"> «</w:t>
      </w:r>
      <w:r w:rsidR="006530D8">
        <w:rPr>
          <w:sz w:val="28"/>
          <w:szCs w:val="28"/>
        </w:rPr>
        <w:t>КРДВ Приморье</w:t>
      </w:r>
      <w:r w:rsidRPr="00A77250">
        <w:rPr>
          <w:sz w:val="28"/>
          <w:szCs w:val="28"/>
        </w:rPr>
        <w:t>»</w:t>
      </w:r>
    </w:p>
    <w:p w:rsidR="00A77250" w:rsidRPr="00A77250" w:rsidRDefault="00A77250" w:rsidP="0039680F">
      <w:pPr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A0233" w:rsidRPr="000A0233" w:rsidRDefault="001C1FED" w:rsidP="0039680F">
      <w:pPr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="0039680F" w:rsidRPr="00A77250">
        <w:rPr>
          <w:rFonts w:eastAsia="Calibri"/>
          <w:b/>
          <w:sz w:val="28"/>
          <w:szCs w:val="28"/>
          <w:lang w:eastAsia="en-US"/>
        </w:rPr>
        <w:t xml:space="preserve">. </w:t>
      </w:r>
      <w:r w:rsidR="000A0233" w:rsidRPr="00A77250">
        <w:rPr>
          <w:rFonts w:eastAsia="Calibri"/>
          <w:b/>
          <w:sz w:val="28"/>
          <w:szCs w:val="28"/>
          <w:lang w:eastAsia="en-US"/>
        </w:rPr>
        <w:t>Доклад о состоянии и развитии конкурентной</w:t>
      </w:r>
      <w:r w:rsidR="000A0233" w:rsidRPr="000A0233">
        <w:rPr>
          <w:rFonts w:eastAsia="Calibri"/>
          <w:b/>
          <w:sz w:val="28"/>
          <w:szCs w:val="28"/>
          <w:lang w:eastAsia="en-US"/>
        </w:rPr>
        <w:t xml:space="preserve"> среды на рынках товаров, работ и услуг Находкинского городского округа за 202</w:t>
      </w:r>
      <w:r w:rsidR="000A0233">
        <w:rPr>
          <w:rFonts w:eastAsia="Calibri"/>
          <w:b/>
          <w:sz w:val="28"/>
          <w:szCs w:val="28"/>
          <w:lang w:eastAsia="en-US"/>
        </w:rPr>
        <w:t>2</w:t>
      </w:r>
      <w:r w:rsidR="000A0233" w:rsidRPr="000A0233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A0233" w:rsidRPr="000A0233" w:rsidRDefault="000A0233" w:rsidP="0039680F">
      <w:pPr>
        <w:autoSpaceDE w:val="0"/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82455">
        <w:rPr>
          <w:b/>
          <w:sz w:val="28"/>
          <w:szCs w:val="28"/>
          <w:u w:val="single"/>
        </w:rPr>
        <w:t>Информирует:</w:t>
      </w:r>
      <w:r w:rsidRPr="000A0233">
        <w:rPr>
          <w:rFonts w:eastAsia="Calibri"/>
          <w:sz w:val="28"/>
          <w:szCs w:val="28"/>
        </w:rPr>
        <w:t xml:space="preserve"> Зубкова Татьяна Николаевна – начальник д</w:t>
      </w:r>
      <w:r w:rsidRPr="000A0233">
        <w:rPr>
          <w:sz w:val="28"/>
          <w:szCs w:val="28"/>
        </w:rPr>
        <w:t>епартамента по обеспечению деятельности администрации Находкинского городского округа в сфере экономики и предпринимательства</w:t>
      </w:r>
    </w:p>
    <w:p w:rsidR="0039680F" w:rsidRDefault="0039680F" w:rsidP="0039680F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0A0233" w:rsidRPr="000A0233" w:rsidRDefault="001950E2" w:rsidP="0039680F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</w:t>
      </w:r>
      <w:r w:rsidR="000A0233" w:rsidRPr="000A0233">
        <w:rPr>
          <w:rFonts w:eastAsia="Calibri"/>
          <w:b/>
          <w:sz w:val="28"/>
          <w:szCs w:val="28"/>
        </w:rPr>
        <w:t>. Доклад  об организации системы внутреннего соответствия деятельности администрации Находкинского городского округа требованиям антимонопольного законодательства за 202</w:t>
      </w:r>
      <w:r w:rsidR="000A0233">
        <w:rPr>
          <w:rFonts w:eastAsia="Calibri"/>
          <w:b/>
          <w:sz w:val="28"/>
          <w:szCs w:val="28"/>
        </w:rPr>
        <w:t>2</w:t>
      </w:r>
      <w:r w:rsidR="000A0233" w:rsidRPr="000A0233">
        <w:rPr>
          <w:rFonts w:eastAsia="Calibri"/>
          <w:b/>
          <w:sz w:val="28"/>
          <w:szCs w:val="28"/>
        </w:rPr>
        <w:t xml:space="preserve"> год.</w:t>
      </w:r>
    </w:p>
    <w:p w:rsidR="00C32349" w:rsidRPr="00732E8A" w:rsidRDefault="000A0233" w:rsidP="00C32349">
      <w:pPr>
        <w:ind w:firstLine="709"/>
        <w:jc w:val="both"/>
        <w:rPr>
          <w:rFonts w:eastAsia="Calibri"/>
          <w:sz w:val="28"/>
          <w:szCs w:val="28"/>
        </w:rPr>
      </w:pPr>
      <w:r w:rsidRPr="00E82455">
        <w:rPr>
          <w:b/>
          <w:sz w:val="28"/>
          <w:szCs w:val="28"/>
          <w:u w:val="single"/>
        </w:rPr>
        <w:t>Информирует:</w:t>
      </w:r>
      <w:r w:rsidRPr="000A0233">
        <w:rPr>
          <w:sz w:val="28"/>
          <w:szCs w:val="28"/>
        </w:rPr>
        <w:t xml:space="preserve">  </w:t>
      </w:r>
      <w:r w:rsidRPr="000A0233">
        <w:rPr>
          <w:rFonts w:eastAsia="Calibri"/>
          <w:sz w:val="28"/>
          <w:szCs w:val="28"/>
        </w:rPr>
        <w:t>Петрошенко Кристина Алексеевна – заместитель начальника отдела экономики и инвестиций управления</w:t>
      </w:r>
      <w:r w:rsidR="007D4D4B" w:rsidRPr="007D4D4B">
        <w:rPr>
          <w:rFonts w:eastAsia="Calibri"/>
          <w:sz w:val="28"/>
          <w:szCs w:val="28"/>
        </w:rPr>
        <w:t xml:space="preserve"> </w:t>
      </w:r>
      <w:r w:rsidR="007D4D4B" w:rsidRPr="000A0233">
        <w:rPr>
          <w:rFonts w:eastAsia="Calibri"/>
          <w:sz w:val="28"/>
          <w:szCs w:val="28"/>
        </w:rPr>
        <w:t>экономики и инвестиций</w:t>
      </w:r>
      <w:r w:rsidR="007D4D4B" w:rsidRPr="007D4D4B">
        <w:rPr>
          <w:rFonts w:eastAsia="Calibri"/>
          <w:sz w:val="28"/>
          <w:szCs w:val="28"/>
        </w:rPr>
        <w:t xml:space="preserve">  </w:t>
      </w:r>
      <w:r w:rsidRPr="000A0233">
        <w:rPr>
          <w:rFonts w:eastAsia="Calibri"/>
          <w:sz w:val="28"/>
          <w:szCs w:val="28"/>
        </w:rPr>
        <w:t>администрации Находкинского городского округа.</w:t>
      </w:r>
    </w:p>
    <w:p w:rsidR="00C32349" w:rsidRPr="00732E8A" w:rsidRDefault="00C32349" w:rsidP="00C32349">
      <w:pPr>
        <w:ind w:firstLine="709"/>
        <w:jc w:val="both"/>
        <w:rPr>
          <w:rFonts w:eastAsia="Calibri"/>
          <w:sz w:val="28"/>
          <w:szCs w:val="28"/>
        </w:rPr>
      </w:pPr>
    </w:p>
    <w:p w:rsidR="00C32349" w:rsidRPr="00732E8A" w:rsidRDefault="00C32349" w:rsidP="00C32349">
      <w:pPr>
        <w:ind w:firstLine="709"/>
        <w:jc w:val="both"/>
        <w:rPr>
          <w:rFonts w:eastAsia="Calibri"/>
          <w:sz w:val="28"/>
          <w:szCs w:val="28"/>
        </w:rPr>
      </w:pPr>
    </w:p>
    <w:p w:rsidR="00C32349" w:rsidRPr="00732E8A" w:rsidRDefault="00C32349" w:rsidP="00C32349">
      <w:pPr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C32349" w:rsidRPr="00732E8A" w:rsidSect="009A217A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21C9"/>
    <w:multiLevelType w:val="hybridMultilevel"/>
    <w:tmpl w:val="A0AEB1B0"/>
    <w:lvl w:ilvl="0" w:tplc="93F49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037AC"/>
    <w:multiLevelType w:val="hybridMultilevel"/>
    <w:tmpl w:val="EC9A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E73CA"/>
    <w:multiLevelType w:val="hybridMultilevel"/>
    <w:tmpl w:val="877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84FDC"/>
    <w:multiLevelType w:val="hybridMultilevel"/>
    <w:tmpl w:val="AC7456AE"/>
    <w:lvl w:ilvl="0" w:tplc="F60A8C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97DE9"/>
    <w:multiLevelType w:val="hybridMultilevel"/>
    <w:tmpl w:val="81E0E314"/>
    <w:lvl w:ilvl="0" w:tplc="E81C2B0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5E43B16"/>
    <w:multiLevelType w:val="hybridMultilevel"/>
    <w:tmpl w:val="6E787D0A"/>
    <w:lvl w:ilvl="0" w:tplc="1A34A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AD"/>
    <w:rsid w:val="00022349"/>
    <w:rsid w:val="00033650"/>
    <w:rsid w:val="00037821"/>
    <w:rsid w:val="00056295"/>
    <w:rsid w:val="00076BE9"/>
    <w:rsid w:val="00095585"/>
    <w:rsid w:val="00097FF1"/>
    <w:rsid w:val="000A0233"/>
    <w:rsid w:val="000A2E36"/>
    <w:rsid w:val="000A3E24"/>
    <w:rsid w:val="000A3FE8"/>
    <w:rsid w:val="000C026F"/>
    <w:rsid w:val="000F6889"/>
    <w:rsid w:val="00100AD2"/>
    <w:rsid w:val="00111903"/>
    <w:rsid w:val="001120B4"/>
    <w:rsid w:val="00114246"/>
    <w:rsid w:val="00131555"/>
    <w:rsid w:val="0013349D"/>
    <w:rsid w:val="0013441F"/>
    <w:rsid w:val="001614EA"/>
    <w:rsid w:val="00161ADE"/>
    <w:rsid w:val="00167C09"/>
    <w:rsid w:val="00173BD5"/>
    <w:rsid w:val="00191DA4"/>
    <w:rsid w:val="001950E2"/>
    <w:rsid w:val="001B1324"/>
    <w:rsid w:val="001C1ABF"/>
    <w:rsid w:val="001C1FED"/>
    <w:rsid w:val="001C436F"/>
    <w:rsid w:val="001F78E8"/>
    <w:rsid w:val="00211B85"/>
    <w:rsid w:val="00214971"/>
    <w:rsid w:val="00271B7C"/>
    <w:rsid w:val="0027723A"/>
    <w:rsid w:val="002900AE"/>
    <w:rsid w:val="00290DE3"/>
    <w:rsid w:val="002928C6"/>
    <w:rsid w:val="002A27B6"/>
    <w:rsid w:val="002B271C"/>
    <w:rsid w:val="002C0BFA"/>
    <w:rsid w:val="002C0FDA"/>
    <w:rsid w:val="002F205D"/>
    <w:rsid w:val="002F472E"/>
    <w:rsid w:val="002F76E4"/>
    <w:rsid w:val="00307DEC"/>
    <w:rsid w:val="00317449"/>
    <w:rsid w:val="003329A4"/>
    <w:rsid w:val="003356D1"/>
    <w:rsid w:val="00343994"/>
    <w:rsid w:val="0038538F"/>
    <w:rsid w:val="003861E7"/>
    <w:rsid w:val="003908F1"/>
    <w:rsid w:val="0039680F"/>
    <w:rsid w:val="003A2C82"/>
    <w:rsid w:val="003B6943"/>
    <w:rsid w:val="003C3E04"/>
    <w:rsid w:val="003C49AC"/>
    <w:rsid w:val="003D6274"/>
    <w:rsid w:val="003F6B42"/>
    <w:rsid w:val="003F76AF"/>
    <w:rsid w:val="003F7DBA"/>
    <w:rsid w:val="0040229D"/>
    <w:rsid w:val="00403D27"/>
    <w:rsid w:val="00407B62"/>
    <w:rsid w:val="00414575"/>
    <w:rsid w:val="004326A6"/>
    <w:rsid w:val="00435DC3"/>
    <w:rsid w:val="00436C60"/>
    <w:rsid w:val="004434EC"/>
    <w:rsid w:val="00461F6F"/>
    <w:rsid w:val="00472241"/>
    <w:rsid w:val="00477EEF"/>
    <w:rsid w:val="00490E07"/>
    <w:rsid w:val="00493B59"/>
    <w:rsid w:val="004A2300"/>
    <w:rsid w:val="004A3E2F"/>
    <w:rsid w:val="004A4D19"/>
    <w:rsid w:val="004B1B38"/>
    <w:rsid w:val="004B5E9E"/>
    <w:rsid w:val="004C2202"/>
    <w:rsid w:val="004D1444"/>
    <w:rsid w:val="004F3A35"/>
    <w:rsid w:val="00525A10"/>
    <w:rsid w:val="00557E28"/>
    <w:rsid w:val="00566849"/>
    <w:rsid w:val="00587A62"/>
    <w:rsid w:val="005B1700"/>
    <w:rsid w:val="005B3F42"/>
    <w:rsid w:val="005B5C41"/>
    <w:rsid w:val="005D4C18"/>
    <w:rsid w:val="005E089E"/>
    <w:rsid w:val="005E1460"/>
    <w:rsid w:val="005E77F4"/>
    <w:rsid w:val="00600125"/>
    <w:rsid w:val="0065302A"/>
    <w:rsid w:val="006530D8"/>
    <w:rsid w:val="006647B9"/>
    <w:rsid w:val="006716AD"/>
    <w:rsid w:val="00680A92"/>
    <w:rsid w:val="006879C5"/>
    <w:rsid w:val="00696D9F"/>
    <w:rsid w:val="006A7C48"/>
    <w:rsid w:val="006C7DBA"/>
    <w:rsid w:val="006E02F7"/>
    <w:rsid w:val="007023C2"/>
    <w:rsid w:val="007126D0"/>
    <w:rsid w:val="00732E8A"/>
    <w:rsid w:val="00735058"/>
    <w:rsid w:val="007361D8"/>
    <w:rsid w:val="00754E20"/>
    <w:rsid w:val="00757448"/>
    <w:rsid w:val="00794C22"/>
    <w:rsid w:val="007A19BD"/>
    <w:rsid w:val="007A2FE3"/>
    <w:rsid w:val="007A3939"/>
    <w:rsid w:val="007B0EFB"/>
    <w:rsid w:val="007C350A"/>
    <w:rsid w:val="007D40E6"/>
    <w:rsid w:val="007D4D4B"/>
    <w:rsid w:val="007E622A"/>
    <w:rsid w:val="007F49D4"/>
    <w:rsid w:val="007F5FA3"/>
    <w:rsid w:val="00801E68"/>
    <w:rsid w:val="00836CEA"/>
    <w:rsid w:val="008423DA"/>
    <w:rsid w:val="008429A8"/>
    <w:rsid w:val="008716EA"/>
    <w:rsid w:val="00887D35"/>
    <w:rsid w:val="008B2BDC"/>
    <w:rsid w:val="008B30EB"/>
    <w:rsid w:val="008B72A4"/>
    <w:rsid w:val="009032E9"/>
    <w:rsid w:val="009109B8"/>
    <w:rsid w:val="009111A8"/>
    <w:rsid w:val="00914756"/>
    <w:rsid w:val="00937B1F"/>
    <w:rsid w:val="0094411F"/>
    <w:rsid w:val="009476C5"/>
    <w:rsid w:val="00954074"/>
    <w:rsid w:val="009615FC"/>
    <w:rsid w:val="00970206"/>
    <w:rsid w:val="00984CB0"/>
    <w:rsid w:val="009A217A"/>
    <w:rsid w:val="009A249A"/>
    <w:rsid w:val="009A4ACC"/>
    <w:rsid w:val="009B4595"/>
    <w:rsid w:val="009E0737"/>
    <w:rsid w:val="009E6316"/>
    <w:rsid w:val="00A17A21"/>
    <w:rsid w:val="00A21A3A"/>
    <w:rsid w:val="00A51638"/>
    <w:rsid w:val="00A52695"/>
    <w:rsid w:val="00A61D5B"/>
    <w:rsid w:val="00A77250"/>
    <w:rsid w:val="00A81A08"/>
    <w:rsid w:val="00A8516C"/>
    <w:rsid w:val="00A85AF4"/>
    <w:rsid w:val="00A91131"/>
    <w:rsid w:val="00AA2BC1"/>
    <w:rsid w:val="00AC4E72"/>
    <w:rsid w:val="00AE0CCB"/>
    <w:rsid w:val="00AE11D5"/>
    <w:rsid w:val="00AE4A14"/>
    <w:rsid w:val="00AE6530"/>
    <w:rsid w:val="00AF307E"/>
    <w:rsid w:val="00B1259A"/>
    <w:rsid w:val="00B313D1"/>
    <w:rsid w:val="00B62969"/>
    <w:rsid w:val="00B71078"/>
    <w:rsid w:val="00B72B48"/>
    <w:rsid w:val="00B73ADF"/>
    <w:rsid w:val="00B82889"/>
    <w:rsid w:val="00BA2736"/>
    <w:rsid w:val="00BA56DE"/>
    <w:rsid w:val="00BB0088"/>
    <w:rsid w:val="00BB1E6F"/>
    <w:rsid w:val="00BD353C"/>
    <w:rsid w:val="00BE50E9"/>
    <w:rsid w:val="00BF10B1"/>
    <w:rsid w:val="00C00D9F"/>
    <w:rsid w:val="00C1535A"/>
    <w:rsid w:val="00C15E71"/>
    <w:rsid w:val="00C1645E"/>
    <w:rsid w:val="00C32349"/>
    <w:rsid w:val="00C4043A"/>
    <w:rsid w:val="00C61B6B"/>
    <w:rsid w:val="00C61C6D"/>
    <w:rsid w:val="00C712E4"/>
    <w:rsid w:val="00CA0B78"/>
    <w:rsid w:val="00CC40D3"/>
    <w:rsid w:val="00CE684A"/>
    <w:rsid w:val="00CF1F32"/>
    <w:rsid w:val="00D123FD"/>
    <w:rsid w:val="00D33DCD"/>
    <w:rsid w:val="00D4032D"/>
    <w:rsid w:val="00D53EE3"/>
    <w:rsid w:val="00D64911"/>
    <w:rsid w:val="00D91D35"/>
    <w:rsid w:val="00DA533E"/>
    <w:rsid w:val="00DB017C"/>
    <w:rsid w:val="00DB07E5"/>
    <w:rsid w:val="00DC0067"/>
    <w:rsid w:val="00DE75E7"/>
    <w:rsid w:val="00E02826"/>
    <w:rsid w:val="00E035F6"/>
    <w:rsid w:val="00E120AB"/>
    <w:rsid w:val="00E14230"/>
    <w:rsid w:val="00E216C6"/>
    <w:rsid w:val="00E24A0C"/>
    <w:rsid w:val="00E444DA"/>
    <w:rsid w:val="00E55E74"/>
    <w:rsid w:val="00E82455"/>
    <w:rsid w:val="00E84B92"/>
    <w:rsid w:val="00EC7EF4"/>
    <w:rsid w:val="00ED3EDE"/>
    <w:rsid w:val="00ED7368"/>
    <w:rsid w:val="00EF0820"/>
    <w:rsid w:val="00F00564"/>
    <w:rsid w:val="00F03150"/>
    <w:rsid w:val="00F076D4"/>
    <w:rsid w:val="00F109B8"/>
    <w:rsid w:val="00F12ECF"/>
    <w:rsid w:val="00F17E6F"/>
    <w:rsid w:val="00F27E54"/>
    <w:rsid w:val="00F37BB4"/>
    <w:rsid w:val="00F40731"/>
    <w:rsid w:val="00F47343"/>
    <w:rsid w:val="00F51A5E"/>
    <w:rsid w:val="00F54C7C"/>
    <w:rsid w:val="00F55736"/>
    <w:rsid w:val="00F6006B"/>
    <w:rsid w:val="00FE5CC9"/>
    <w:rsid w:val="00FF2A31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6296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62969"/>
    <w:pPr>
      <w:ind w:left="720"/>
      <w:contextualSpacing/>
    </w:pPr>
  </w:style>
  <w:style w:type="character" w:styleId="a7">
    <w:name w:val="Hyperlink"/>
    <w:rsid w:val="00F6006B"/>
    <w:rPr>
      <w:color w:val="0563C1"/>
      <w:u w:val="single"/>
    </w:rPr>
  </w:style>
  <w:style w:type="paragraph" w:customStyle="1" w:styleId="Default">
    <w:name w:val="Default"/>
    <w:rsid w:val="00E03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0562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5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6296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62969"/>
    <w:pPr>
      <w:ind w:left="720"/>
      <w:contextualSpacing/>
    </w:pPr>
  </w:style>
  <w:style w:type="character" w:styleId="a7">
    <w:name w:val="Hyperlink"/>
    <w:rsid w:val="00F6006B"/>
    <w:rPr>
      <w:color w:val="0563C1"/>
      <w:u w:val="single"/>
    </w:rPr>
  </w:style>
  <w:style w:type="paragraph" w:customStyle="1" w:styleId="Default">
    <w:name w:val="Default"/>
    <w:rsid w:val="00E03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0562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5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Обищенко Софья Аркадьевна</dc:creator>
  <cp:lastModifiedBy>Обищенко Софья Аркадьевна</cp:lastModifiedBy>
  <cp:revision>66</cp:revision>
  <cp:lastPrinted>2023-01-19T04:13:00Z</cp:lastPrinted>
  <dcterms:created xsi:type="dcterms:W3CDTF">2022-08-22T02:15:00Z</dcterms:created>
  <dcterms:modified xsi:type="dcterms:W3CDTF">2023-01-24T01:15:00Z</dcterms:modified>
</cp:coreProperties>
</file>